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A3" w:rsidRDefault="00813AA3" w:rsidP="00813AA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附件：模板</w:t>
      </w:r>
    </w:p>
    <w:p w:rsidR="00813AA3" w:rsidRDefault="00813AA3" w:rsidP="00813AA3">
      <w:pPr>
        <w:rPr>
          <w:rFonts w:hint="eastAsia"/>
          <w:sz w:val="36"/>
          <w:szCs w:val="36"/>
        </w:rPr>
      </w:pPr>
    </w:p>
    <w:p w:rsidR="00813AA3" w:rsidRDefault="00813AA3" w:rsidP="00813AA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平谷区医院压缩空气机房、负压机房维保信息</w:t>
      </w:r>
    </w:p>
    <w:p w:rsidR="00813AA3" w:rsidRPr="00813AA3" w:rsidRDefault="00813AA3" w:rsidP="00813AA3">
      <w:pPr>
        <w:rPr>
          <w:rFonts w:hint="eastAsia"/>
          <w:sz w:val="28"/>
          <w:szCs w:val="28"/>
        </w:rPr>
      </w:pPr>
    </w:p>
    <w:p w:rsidR="00813AA3" w:rsidRPr="00813AA3" w:rsidRDefault="00813AA3" w:rsidP="00813AA3">
      <w:pPr>
        <w:rPr>
          <w:rFonts w:hint="eastAsia"/>
          <w:sz w:val="28"/>
          <w:szCs w:val="28"/>
        </w:rPr>
      </w:pPr>
      <w:r w:rsidRPr="00813AA3">
        <w:rPr>
          <w:rFonts w:hint="eastAsia"/>
          <w:sz w:val="28"/>
          <w:szCs w:val="28"/>
        </w:rPr>
        <w:t>维保公司名称：</w:t>
      </w:r>
    </w:p>
    <w:p w:rsidR="00813AA3" w:rsidRDefault="00813AA3" w:rsidP="00813AA3">
      <w:pPr>
        <w:rPr>
          <w:rFonts w:hint="eastAsia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217"/>
        <w:gridCol w:w="1139"/>
        <w:gridCol w:w="1295"/>
        <w:gridCol w:w="1217"/>
        <w:gridCol w:w="1217"/>
        <w:gridCol w:w="1218"/>
        <w:gridCol w:w="1217"/>
      </w:tblGrid>
      <w:tr w:rsidR="00813AA3" w:rsidTr="001E171E">
        <w:trPr>
          <w:trHeight w:val="646"/>
        </w:trPr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品名</w:t>
            </w:r>
          </w:p>
        </w:tc>
        <w:tc>
          <w:tcPr>
            <w:tcW w:w="1139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95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所在位置</w:t>
            </w:r>
          </w:p>
        </w:tc>
        <w:tc>
          <w:tcPr>
            <w:tcW w:w="12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单台价格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813AA3" w:rsidTr="001E171E">
        <w:trPr>
          <w:trHeight w:val="646"/>
        </w:trPr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</w:t>
            </w:r>
          </w:p>
        </w:tc>
        <w:tc>
          <w:tcPr>
            <w:tcW w:w="1139" w:type="dxa"/>
            <w:vMerge w:val="restart"/>
          </w:tcPr>
          <w:p w:rsidR="00813AA3" w:rsidRDefault="00813AA3" w:rsidP="001E171E">
            <w:pPr>
              <w:ind w:firstLineChars="400" w:firstLine="9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813AA3" w:rsidRDefault="00813AA3" w:rsidP="001E171E">
            <w:pPr>
              <w:ind w:firstLineChars="400" w:firstLine="960"/>
              <w:rPr>
                <w:rFonts w:ascii="宋体" w:hAnsi="宋体" w:cs="宋体" w:hint="eastAsia"/>
                <w:sz w:val="24"/>
              </w:rPr>
            </w:pPr>
          </w:p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共计4台空压机</w:t>
            </w:r>
          </w:p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阿特拉斯科普柯</w:t>
            </w:r>
          </w:p>
        </w:tc>
        <w:tc>
          <w:tcPr>
            <w:tcW w:w="1295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GA30+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1个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主机上方空气进口处</w:t>
            </w:r>
          </w:p>
        </w:tc>
        <w:tc>
          <w:tcPr>
            <w:tcW w:w="12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每年保养更换4次</w:t>
            </w:r>
          </w:p>
        </w:tc>
      </w:tr>
      <w:tr w:rsidR="00813AA3" w:rsidTr="001E171E">
        <w:trPr>
          <w:trHeight w:val="646"/>
        </w:trPr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油滤</w:t>
            </w:r>
          </w:p>
        </w:tc>
        <w:tc>
          <w:tcPr>
            <w:tcW w:w="1139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5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GA30+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1个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在主机和油气桶之间</w:t>
            </w:r>
          </w:p>
        </w:tc>
        <w:tc>
          <w:tcPr>
            <w:tcW w:w="12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每年保养更换4次</w:t>
            </w:r>
          </w:p>
        </w:tc>
      </w:tr>
      <w:tr w:rsidR="00813AA3" w:rsidTr="001E171E">
        <w:trPr>
          <w:trHeight w:val="646"/>
        </w:trPr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油分滤芯</w:t>
            </w:r>
          </w:p>
        </w:tc>
        <w:tc>
          <w:tcPr>
            <w:tcW w:w="1139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5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GA30+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1个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在油气桶之内</w:t>
            </w:r>
          </w:p>
        </w:tc>
        <w:tc>
          <w:tcPr>
            <w:tcW w:w="12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每年保养更换4次</w:t>
            </w:r>
          </w:p>
        </w:tc>
      </w:tr>
      <w:tr w:rsidR="00813AA3" w:rsidTr="001E171E">
        <w:trPr>
          <w:trHeight w:val="646"/>
        </w:trPr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转子润滑液</w:t>
            </w:r>
          </w:p>
        </w:tc>
        <w:tc>
          <w:tcPr>
            <w:tcW w:w="1139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5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GA30+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1桶/20升</w:t>
            </w: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在油气桶之内</w:t>
            </w:r>
          </w:p>
        </w:tc>
        <w:tc>
          <w:tcPr>
            <w:tcW w:w="12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7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每年保养更换4次</w:t>
            </w:r>
          </w:p>
        </w:tc>
      </w:tr>
    </w:tbl>
    <w:p w:rsidR="00813AA3" w:rsidRDefault="00813AA3" w:rsidP="00813AA3">
      <w:pPr>
        <w:rPr>
          <w:rFonts w:ascii="宋体" w:hAnsi="宋体" w:cs="宋体" w:hint="eastAsia"/>
          <w:sz w:val="72"/>
          <w:szCs w:val="72"/>
        </w:rPr>
      </w:pPr>
    </w:p>
    <w:tbl>
      <w:tblPr>
        <w:tblStyle w:val="a3"/>
        <w:tblW w:w="9180" w:type="dxa"/>
        <w:tblInd w:w="0" w:type="dxa"/>
        <w:tblLayout w:type="fixed"/>
        <w:tblLook w:val="0000"/>
      </w:tblPr>
      <w:tblGrid>
        <w:gridCol w:w="1420"/>
        <w:gridCol w:w="1420"/>
        <w:gridCol w:w="1420"/>
        <w:gridCol w:w="951"/>
        <w:gridCol w:w="1276"/>
        <w:gridCol w:w="1418"/>
        <w:gridCol w:w="1275"/>
      </w:tblGrid>
      <w:tr w:rsidR="00813AA3" w:rsidTr="00813AA3"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单台价格</w:t>
            </w:r>
          </w:p>
        </w:tc>
        <w:tc>
          <w:tcPr>
            <w:tcW w:w="14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总金额</w:t>
            </w:r>
          </w:p>
        </w:tc>
        <w:tc>
          <w:tcPr>
            <w:tcW w:w="1275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更换周期</w:t>
            </w:r>
          </w:p>
        </w:tc>
      </w:tr>
      <w:tr w:rsidR="00813AA3" w:rsidTr="00813AA3"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过滤器</w:t>
            </w:r>
          </w:p>
        </w:tc>
        <w:tc>
          <w:tcPr>
            <w:tcW w:w="1420" w:type="dxa"/>
            <w:vMerge w:val="restart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阿特拉斯科普柯共计12套过滤器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PF105PG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:rsidR="00813AA3" w:rsidRDefault="00813AA3" w:rsidP="001E171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13AA3" w:rsidRDefault="00813AA3" w:rsidP="001E171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一年两次</w:t>
            </w:r>
          </w:p>
        </w:tc>
      </w:tr>
      <w:tr w:rsidR="00813AA3" w:rsidTr="00813AA3"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初级过滤器</w:t>
            </w:r>
          </w:p>
        </w:tc>
        <w:tc>
          <w:tcPr>
            <w:tcW w:w="1420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PF105PC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13AA3" w:rsidTr="00813AA3"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精密过滤器</w:t>
            </w:r>
          </w:p>
        </w:tc>
        <w:tc>
          <w:tcPr>
            <w:tcW w:w="1420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PF105PV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13AA3" w:rsidTr="00813AA3"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超级过滤器</w:t>
            </w:r>
          </w:p>
        </w:tc>
        <w:tc>
          <w:tcPr>
            <w:tcW w:w="1420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PF105PS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13AA3" w:rsidTr="00813AA3">
        <w:tc>
          <w:tcPr>
            <w:tcW w:w="1420" w:type="dxa"/>
            <w:vAlign w:val="center"/>
          </w:tcPr>
          <w:p w:rsidR="00813AA3" w:rsidRDefault="00813AA3" w:rsidP="001E171E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2BV5131真空泵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佶缔纳士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2BV5131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:rsidR="00813AA3" w:rsidRDefault="00813AA3" w:rsidP="001E171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:rsidR="00813AA3" w:rsidRDefault="00813AA3" w:rsidP="001E171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</w:t>
            </w:r>
          </w:p>
        </w:tc>
      </w:tr>
      <w:tr w:rsidR="00813AA3" w:rsidTr="00813AA3">
        <w:tc>
          <w:tcPr>
            <w:tcW w:w="1420" w:type="dxa"/>
            <w:vAlign w:val="center"/>
          </w:tcPr>
          <w:p w:rsidR="00813AA3" w:rsidRDefault="00813AA3" w:rsidP="001E171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lang/>
              </w:rPr>
            </w:pPr>
            <w:r w:rsidRPr="00F2496F">
              <w:rPr>
                <w:rFonts w:ascii="宋体" w:hAnsi="宋体" w:cs="宋体" w:hint="eastAsia"/>
                <w:color w:val="000000"/>
                <w:sz w:val="24"/>
                <w:lang/>
              </w:rPr>
              <w:t>2BV51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112</w:t>
            </w:r>
            <w:r w:rsidRPr="00F2496F">
              <w:rPr>
                <w:rFonts w:ascii="宋体" w:hAnsi="宋体" w:cs="宋体" w:hint="eastAsia"/>
                <w:color w:val="000000"/>
                <w:sz w:val="24"/>
                <w:lang/>
              </w:rPr>
              <w:t>真空泵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 w:rsidRPr="00F2496F">
              <w:rPr>
                <w:rFonts w:ascii="宋体" w:hAnsi="宋体" w:cs="宋体" w:hint="eastAsia"/>
                <w:sz w:val="24"/>
              </w:rPr>
              <w:t>佶缔纳士</w:t>
            </w:r>
          </w:p>
        </w:tc>
        <w:tc>
          <w:tcPr>
            <w:tcW w:w="1420" w:type="dxa"/>
          </w:tcPr>
          <w:p w:rsidR="00813AA3" w:rsidRDefault="00813AA3" w:rsidP="001E171E">
            <w:pPr>
              <w:rPr>
                <w:rFonts w:ascii="宋体" w:hAnsi="宋体" w:cs="宋体" w:hint="eastAsia"/>
                <w:color w:val="000000"/>
                <w:sz w:val="24"/>
                <w:lang/>
              </w:rPr>
            </w:pPr>
            <w:r w:rsidRPr="00F2496F">
              <w:rPr>
                <w:rFonts w:ascii="宋体" w:hAnsi="宋体" w:cs="宋体" w:hint="eastAsia"/>
                <w:color w:val="000000"/>
                <w:sz w:val="24"/>
                <w:lang/>
              </w:rPr>
              <w:t>2BV51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112</w:t>
            </w:r>
          </w:p>
        </w:tc>
        <w:tc>
          <w:tcPr>
            <w:tcW w:w="951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76" w:type="dxa"/>
          </w:tcPr>
          <w:p w:rsidR="00813AA3" w:rsidRDefault="00813AA3" w:rsidP="001E171E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:rsidR="00813AA3" w:rsidRDefault="00813AA3" w:rsidP="001E171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:rsidR="00813AA3" w:rsidRDefault="00813AA3" w:rsidP="001E171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6163FE" w:rsidRDefault="006163FE"/>
    <w:sectPr w:rsidR="006163FE" w:rsidSect="0061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AA3"/>
    <w:rsid w:val="006163FE"/>
    <w:rsid w:val="00813AA3"/>
    <w:rsid w:val="00B7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2019-04-28T07:33:00Z</dcterms:created>
  <dcterms:modified xsi:type="dcterms:W3CDTF">2019-04-28T07:36:00Z</dcterms:modified>
</cp:coreProperties>
</file>